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1E1" w:rsidRPr="00E5378A" w:rsidRDefault="00B031E1" w:rsidP="00B0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78A">
        <w:rPr>
          <w:rFonts w:ascii="Times New Roman" w:hAnsi="Times New Roman" w:cs="Times New Roman"/>
          <w:sz w:val="28"/>
          <w:szCs w:val="28"/>
        </w:rPr>
        <w:t xml:space="preserve">Szanowni Państwo, </w:t>
      </w:r>
    </w:p>
    <w:p w:rsidR="00B031E1" w:rsidRDefault="00B031E1" w:rsidP="00B0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78A">
        <w:rPr>
          <w:rFonts w:ascii="Times New Roman" w:hAnsi="Times New Roman" w:cs="Times New Roman"/>
          <w:sz w:val="28"/>
          <w:szCs w:val="28"/>
        </w:rPr>
        <w:t xml:space="preserve">Pobyt dziecka w placówce wiąże się ze zwiększonym ryzykiem ekspozycji na czynniki potencjalnie chorobotwórcze zarówno dla podopiecznych jak </w:t>
      </w:r>
      <w:r>
        <w:rPr>
          <w:rFonts w:ascii="Times New Roman" w:hAnsi="Times New Roman" w:cs="Times New Roman"/>
          <w:sz w:val="28"/>
          <w:szCs w:val="28"/>
        </w:rPr>
        <w:br/>
      </w:r>
      <w:r w:rsidRPr="00E5378A">
        <w:rPr>
          <w:rFonts w:ascii="Times New Roman" w:hAnsi="Times New Roman" w:cs="Times New Roman"/>
          <w:sz w:val="28"/>
          <w:szCs w:val="28"/>
        </w:rPr>
        <w:t xml:space="preserve">i personelu. W związku z powyższym, w trosce o dobro i zdrowie naszych podopiecznych i pracowników informujemy o wprowadzeniu zasad: </w:t>
      </w:r>
    </w:p>
    <w:p w:rsidR="00B031E1" w:rsidRPr="00E5378A" w:rsidRDefault="00B031E1" w:rsidP="00B0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1E1" w:rsidRPr="00E5378A" w:rsidRDefault="00B031E1" w:rsidP="00B031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78A">
        <w:rPr>
          <w:rFonts w:ascii="Times New Roman" w:hAnsi="Times New Roman" w:cs="Times New Roman"/>
          <w:sz w:val="28"/>
          <w:szCs w:val="28"/>
        </w:rPr>
        <w:t xml:space="preserve">Pierwszego dnia pobytu dziecka w przedszkolu będziecie Państwo zobligowani do wypełnienia kwalifikacyjnej ankiety epidemiologicznej; </w:t>
      </w:r>
    </w:p>
    <w:p w:rsidR="00B031E1" w:rsidRPr="00794CFB" w:rsidRDefault="00B031E1" w:rsidP="00B0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1E1" w:rsidRPr="00E5378A" w:rsidRDefault="00B031E1" w:rsidP="00B031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78A">
        <w:rPr>
          <w:rFonts w:ascii="Times New Roman" w:hAnsi="Times New Roman" w:cs="Times New Roman"/>
          <w:sz w:val="28"/>
          <w:szCs w:val="28"/>
        </w:rPr>
        <w:t>Przed wejściem dziecka do sali przedszkolnej oraz kilkakrotnie w ciągu dnia będzie dokonywany pomiar temperatury ciała dziecka termometrem bezdotykowym.</w:t>
      </w:r>
    </w:p>
    <w:p w:rsidR="00B031E1" w:rsidRPr="00E5378A" w:rsidRDefault="00B031E1" w:rsidP="00B031E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1E1" w:rsidRPr="00E5378A" w:rsidRDefault="00B031E1" w:rsidP="00B031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78A">
        <w:rPr>
          <w:rFonts w:ascii="Times New Roman" w:hAnsi="Times New Roman" w:cs="Times New Roman"/>
          <w:sz w:val="28"/>
          <w:szCs w:val="28"/>
        </w:rPr>
        <w:t xml:space="preserve">Dziecko wykazujące objawy infekcji – podwyższona temperatura, kaszel, katar, osłabienie (bez względu na etiologię) wykluczają dziecko </w:t>
      </w:r>
      <w:r>
        <w:rPr>
          <w:rFonts w:ascii="Times New Roman" w:hAnsi="Times New Roman" w:cs="Times New Roman"/>
          <w:sz w:val="28"/>
          <w:szCs w:val="28"/>
        </w:rPr>
        <w:br/>
      </w:r>
      <w:r w:rsidRPr="00E5378A">
        <w:rPr>
          <w:rFonts w:ascii="Times New Roman" w:hAnsi="Times New Roman" w:cs="Times New Roman"/>
          <w:sz w:val="28"/>
          <w:szCs w:val="28"/>
        </w:rPr>
        <w:t>z możliwości uczęszczania do Przedszkola. W przypadku pojawienia się niepokojących objawów, należy dziecko niezwłocznie odebrać z placówki. Jeżeli dziecko nie czuje się najlepiej, ma katar, kaszel lub jakiekolwiek objawy infekcji - prosimy o pilny kontakt z wychowawcą.</w:t>
      </w:r>
    </w:p>
    <w:p w:rsidR="00B031E1" w:rsidRPr="00E5378A" w:rsidRDefault="00B031E1" w:rsidP="00B031E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1E1" w:rsidRPr="00E5378A" w:rsidRDefault="00B031E1" w:rsidP="00B031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78A">
        <w:rPr>
          <w:rFonts w:ascii="Times New Roman" w:hAnsi="Times New Roman" w:cs="Times New Roman"/>
          <w:sz w:val="28"/>
          <w:szCs w:val="28"/>
        </w:rPr>
        <w:t xml:space="preserve">Dokładne mycie i dezynfekcja rąk - przy wejściu do Przedszkola jest płyn do dezynfekcji rąk do Państwa dyspozycji - należy zdezynfekować ręce sobie i dziecku przed wejściem na teren placówki; </w:t>
      </w:r>
    </w:p>
    <w:p w:rsidR="00B031E1" w:rsidRPr="00E5378A" w:rsidRDefault="00B031E1" w:rsidP="00B031E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1E1" w:rsidRPr="00E5378A" w:rsidRDefault="00B031E1" w:rsidP="00B031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78A">
        <w:rPr>
          <w:rFonts w:ascii="Times New Roman" w:hAnsi="Times New Roman" w:cs="Times New Roman"/>
          <w:sz w:val="28"/>
          <w:szCs w:val="28"/>
        </w:rPr>
        <w:t>Dziecko powinno być przyprowadzane tylko przez jednego opiekuna bez innych osób towarzyszących; dziecko z h</w:t>
      </w:r>
      <w:r>
        <w:rPr>
          <w:rFonts w:ascii="Times New Roman" w:hAnsi="Times New Roman" w:cs="Times New Roman"/>
          <w:sz w:val="28"/>
          <w:szCs w:val="28"/>
        </w:rPr>
        <w:t>olu odbierane jest przez Panią oddziałową</w:t>
      </w:r>
      <w:r w:rsidRPr="00E5378A">
        <w:rPr>
          <w:rFonts w:ascii="Times New Roman" w:hAnsi="Times New Roman" w:cs="Times New Roman"/>
          <w:sz w:val="28"/>
          <w:szCs w:val="28"/>
        </w:rPr>
        <w:t xml:space="preserve"> i zaprow</w:t>
      </w:r>
      <w:r>
        <w:rPr>
          <w:rFonts w:ascii="Times New Roman" w:hAnsi="Times New Roman" w:cs="Times New Roman"/>
          <w:sz w:val="28"/>
          <w:szCs w:val="28"/>
        </w:rPr>
        <w:t>adzane do szatni, a stamtąd do s</w:t>
      </w:r>
      <w:r w:rsidRPr="00E5378A">
        <w:rPr>
          <w:rFonts w:ascii="Times New Roman" w:hAnsi="Times New Roman" w:cs="Times New Roman"/>
          <w:sz w:val="28"/>
          <w:szCs w:val="28"/>
        </w:rPr>
        <w:t xml:space="preserve">ali. Obowiązuje zakaz wchodzenia do </w:t>
      </w:r>
      <w:proofErr w:type="spellStart"/>
      <w:r w:rsidRPr="00E5378A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E5378A">
        <w:rPr>
          <w:rFonts w:ascii="Times New Roman" w:hAnsi="Times New Roman" w:cs="Times New Roman"/>
          <w:sz w:val="28"/>
          <w:szCs w:val="28"/>
        </w:rPr>
        <w:t xml:space="preserve"> przedszkolnych. Kontakt z wychowawcą odbywać się będzie w formie </w:t>
      </w:r>
      <w:r>
        <w:rPr>
          <w:rFonts w:ascii="Times New Roman" w:hAnsi="Times New Roman" w:cs="Times New Roman"/>
          <w:sz w:val="28"/>
          <w:szCs w:val="28"/>
        </w:rPr>
        <w:t xml:space="preserve">telefonicznej, </w:t>
      </w:r>
      <w:r w:rsidRPr="00E5378A">
        <w:rPr>
          <w:rFonts w:ascii="Times New Roman" w:hAnsi="Times New Roman" w:cs="Times New Roman"/>
          <w:sz w:val="28"/>
          <w:szCs w:val="28"/>
        </w:rPr>
        <w:t xml:space="preserve">e-mailowej </w:t>
      </w:r>
      <w:r>
        <w:rPr>
          <w:rFonts w:ascii="Times New Roman" w:hAnsi="Times New Roman" w:cs="Times New Roman"/>
          <w:sz w:val="28"/>
          <w:szCs w:val="28"/>
        </w:rPr>
        <w:t xml:space="preserve">lub innej ustalonej. </w:t>
      </w:r>
      <w:r w:rsidRPr="00E5378A">
        <w:rPr>
          <w:rFonts w:ascii="Times New Roman" w:hAnsi="Times New Roman" w:cs="Times New Roman"/>
          <w:sz w:val="28"/>
          <w:szCs w:val="28"/>
        </w:rPr>
        <w:t>Obowiązuje zakaz przynoszenia zabawek z domu do Przedszkola.</w:t>
      </w:r>
    </w:p>
    <w:p w:rsidR="00B031E1" w:rsidRPr="00E5378A" w:rsidRDefault="00B031E1" w:rsidP="00B0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1E1" w:rsidRPr="00E5378A" w:rsidRDefault="00B031E1" w:rsidP="00B0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22A" w:rsidRDefault="0070422A">
      <w:bookmarkStart w:id="0" w:name="_GoBack"/>
      <w:bookmarkEnd w:id="0"/>
    </w:p>
    <w:sectPr w:rsidR="0070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AE1"/>
    <w:multiLevelType w:val="hybridMultilevel"/>
    <w:tmpl w:val="EFE0F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E1"/>
    <w:rsid w:val="0070422A"/>
    <w:rsid w:val="00B0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27E54-605F-494F-9A97-78D95E35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31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1E1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Rycak</dc:creator>
  <cp:keywords/>
  <dc:description/>
  <cp:lastModifiedBy>Teresa Rycak</cp:lastModifiedBy>
  <cp:revision>1</cp:revision>
  <dcterms:created xsi:type="dcterms:W3CDTF">2020-05-12T07:20:00Z</dcterms:created>
  <dcterms:modified xsi:type="dcterms:W3CDTF">2020-05-12T07:21:00Z</dcterms:modified>
</cp:coreProperties>
</file>